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1C" w:rsidRPr="00CA5FB7" w:rsidRDefault="00D20E1C" w:rsidP="00D20E1C">
      <w:pPr>
        <w:jc w:val="center"/>
        <w:rPr>
          <w:rFonts w:ascii="Arial" w:hAnsi="Arial" w:cs="Arial"/>
          <w:b/>
          <w:sz w:val="22"/>
          <w:szCs w:val="22"/>
        </w:rPr>
      </w:pPr>
      <w:r w:rsidRPr="00CA5FB7">
        <w:rPr>
          <w:rFonts w:ascii="Arial" w:hAnsi="Arial" w:cs="Arial"/>
          <w:b/>
          <w:sz w:val="22"/>
          <w:szCs w:val="22"/>
        </w:rPr>
        <w:t>РАЙОННЫЙ  ОТДЕЛ ОБРАЗОВАНИЯ</w:t>
      </w:r>
    </w:p>
    <w:p w:rsidR="00D20E1C" w:rsidRPr="00CA5FB7" w:rsidRDefault="00D20E1C" w:rsidP="00D20E1C">
      <w:pPr>
        <w:jc w:val="center"/>
        <w:rPr>
          <w:rFonts w:ascii="Arial" w:hAnsi="Arial" w:cs="Arial"/>
          <w:b/>
          <w:sz w:val="22"/>
          <w:szCs w:val="22"/>
        </w:rPr>
      </w:pPr>
      <w:r w:rsidRPr="00CA5FB7">
        <w:rPr>
          <w:rFonts w:ascii="Arial" w:hAnsi="Arial" w:cs="Arial"/>
          <w:b/>
          <w:sz w:val="22"/>
          <w:szCs w:val="22"/>
        </w:rPr>
        <w:t xml:space="preserve">администрации </w:t>
      </w:r>
      <w:proofErr w:type="spellStart"/>
      <w:r w:rsidRPr="00CA5FB7">
        <w:rPr>
          <w:rFonts w:ascii="Arial" w:hAnsi="Arial" w:cs="Arial"/>
          <w:b/>
          <w:sz w:val="22"/>
          <w:szCs w:val="22"/>
        </w:rPr>
        <w:t>Сонковского</w:t>
      </w:r>
      <w:proofErr w:type="spellEnd"/>
      <w:r w:rsidRPr="00CA5FB7">
        <w:rPr>
          <w:rFonts w:ascii="Arial" w:hAnsi="Arial" w:cs="Arial"/>
          <w:b/>
          <w:sz w:val="22"/>
          <w:szCs w:val="22"/>
        </w:rPr>
        <w:t xml:space="preserve"> района Тверской области</w:t>
      </w:r>
    </w:p>
    <w:p w:rsidR="00D20E1C" w:rsidRPr="00CA5FB7" w:rsidRDefault="00D20E1C" w:rsidP="00D20E1C">
      <w:pPr>
        <w:jc w:val="center"/>
        <w:rPr>
          <w:rFonts w:ascii="Arial" w:hAnsi="Arial" w:cs="Arial"/>
          <w:b/>
          <w:sz w:val="22"/>
          <w:szCs w:val="22"/>
        </w:rPr>
      </w:pPr>
    </w:p>
    <w:p w:rsidR="00D20E1C" w:rsidRPr="00CA5FB7" w:rsidRDefault="00D20E1C" w:rsidP="00D20E1C">
      <w:pPr>
        <w:jc w:val="center"/>
        <w:rPr>
          <w:rFonts w:ascii="Arial" w:hAnsi="Arial" w:cs="Arial"/>
          <w:b/>
          <w:sz w:val="22"/>
          <w:szCs w:val="22"/>
        </w:rPr>
      </w:pPr>
      <w:r w:rsidRPr="00CA5FB7">
        <w:rPr>
          <w:rFonts w:ascii="Arial" w:hAnsi="Arial" w:cs="Arial"/>
          <w:b/>
          <w:sz w:val="22"/>
          <w:szCs w:val="22"/>
        </w:rPr>
        <w:t>ПРИКАЗ</w:t>
      </w:r>
    </w:p>
    <w:p w:rsidR="00D20E1C" w:rsidRPr="00CA5FB7" w:rsidRDefault="00D20E1C" w:rsidP="00D20E1C">
      <w:pPr>
        <w:rPr>
          <w:rFonts w:ascii="Arial" w:hAnsi="Arial" w:cs="Arial"/>
          <w:b/>
          <w:sz w:val="22"/>
          <w:szCs w:val="22"/>
        </w:rPr>
      </w:pPr>
    </w:p>
    <w:p w:rsidR="00D20E1C" w:rsidRPr="00CA5FB7" w:rsidRDefault="00D05CD5" w:rsidP="00D20E1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</w:t>
      </w:r>
      <w:r w:rsidR="00CA5FB7" w:rsidRPr="00CA5FB7">
        <w:rPr>
          <w:rFonts w:ascii="Arial" w:hAnsi="Arial" w:cs="Arial"/>
          <w:b/>
          <w:sz w:val="22"/>
          <w:szCs w:val="22"/>
        </w:rPr>
        <w:t>.0</w:t>
      </w:r>
      <w:r>
        <w:rPr>
          <w:rFonts w:ascii="Arial" w:hAnsi="Arial" w:cs="Arial"/>
          <w:b/>
          <w:sz w:val="22"/>
          <w:szCs w:val="22"/>
        </w:rPr>
        <w:t>2</w:t>
      </w:r>
      <w:r w:rsidR="00CA5FB7" w:rsidRPr="00CA5FB7">
        <w:rPr>
          <w:rFonts w:ascii="Arial" w:hAnsi="Arial" w:cs="Arial"/>
          <w:b/>
          <w:sz w:val="22"/>
          <w:szCs w:val="22"/>
        </w:rPr>
        <w:t>.20</w:t>
      </w:r>
      <w:r>
        <w:rPr>
          <w:rFonts w:ascii="Arial" w:hAnsi="Arial" w:cs="Arial"/>
          <w:b/>
          <w:sz w:val="22"/>
          <w:szCs w:val="22"/>
        </w:rPr>
        <w:t>20</w:t>
      </w:r>
      <w:r w:rsidR="00CA5FB7" w:rsidRPr="00CA5FB7">
        <w:rPr>
          <w:rFonts w:ascii="Arial" w:hAnsi="Arial" w:cs="Arial"/>
          <w:b/>
          <w:sz w:val="22"/>
          <w:szCs w:val="22"/>
        </w:rPr>
        <w:t xml:space="preserve">.                </w:t>
      </w:r>
      <w:r w:rsidR="00D20E1C" w:rsidRPr="00CA5FB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  <w:r w:rsidR="00D20E1C" w:rsidRPr="00CA5FB7">
        <w:rPr>
          <w:rFonts w:ascii="Arial" w:hAnsi="Arial" w:cs="Arial"/>
          <w:b/>
          <w:sz w:val="22"/>
          <w:szCs w:val="22"/>
        </w:rPr>
        <w:t xml:space="preserve">        </w:t>
      </w:r>
      <w:r w:rsidR="00CA5FB7" w:rsidRPr="00CA5FB7">
        <w:rPr>
          <w:rFonts w:ascii="Arial" w:hAnsi="Arial" w:cs="Arial"/>
          <w:b/>
          <w:sz w:val="22"/>
          <w:szCs w:val="22"/>
        </w:rPr>
        <w:t xml:space="preserve">       </w:t>
      </w:r>
      <w:r w:rsidR="00D20E1C" w:rsidRPr="00CA5FB7">
        <w:rPr>
          <w:rFonts w:ascii="Arial" w:hAnsi="Arial" w:cs="Arial"/>
          <w:b/>
          <w:sz w:val="22"/>
          <w:szCs w:val="22"/>
        </w:rPr>
        <w:t>№</w:t>
      </w:r>
      <w:r>
        <w:rPr>
          <w:rFonts w:ascii="Arial" w:hAnsi="Arial" w:cs="Arial"/>
          <w:b/>
          <w:sz w:val="22"/>
          <w:szCs w:val="22"/>
        </w:rPr>
        <w:t>15</w:t>
      </w:r>
    </w:p>
    <w:p w:rsidR="00D20E1C" w:rsidRPr="00CA5FB7" w:rsidRDefault="00D20E1C" w:rsidP="00D20E1C">
      <w:pPr>
        <w:rPr>
          <w:rFonts w:ascii="Arial" w:hAnsi="Arial" w:cs="Arial"/>
          <w:b/>
          <w:sz w:val="22"/>
          <w:szCs w:val="22"/>
        </w:rPr>
      </w:pPr>
    </w:p>
    <w:p w:rsidR="00D20E1C" w:rsidRPr="00CA5FB7" w:rsidRDefault="00D20E1C" w:rsidP="00D20E1C">
      <w:pPr>
        <w:rPr>
          <w:rFonts w:ascii="Arial" w:hAnsi="Arial" w:cs="Arial"/>
          <w:b/>
          <w:sz w:val="22"/>
          <w:szCs w:val="22"/>
        </w:rPr>
      </w:pPr>
      <w:r w:rsidRPr="00CA5FB7">
        <w:rPr>
          <w:rFonts w:ascii="Arial" w:hAnsi="Arial" w:cs="Arial"/>
          <w:b/>
          <w:sz w:val="22"/>
          <w:szCs w:val="22"/>
        </w:rPr>
        <w:t>О проведении мониторингового исследования</w:t>
      </w:r>
    </w:p>
    <w:p w:rsidR="00D20E1C" w:rsidRPr="00CA5FB7" w:rsidRDefault="00D20E1C" w:rsidP="00D20E1C">
      <w:pPr>
        <w:rPr>
          <w:rFonts w:ascii="Arial" w:hAnsi="Arial" w:cs="Arial"/>
          <w:b/>
          <w:sz w:val="22"/>
          <w:szCs w:val="22"/>
        </w:rPr>
      </w:pPr>
      <w:r w:rsidRPr="00CA5FB7">
        <w:rPr>
          <w:rFonts w:ascii="Arial" w:hAnsi="Arial" w:cs="Arial"/>
          <w:b/>
          <w:sz w:val="22"/>
          <w:szCs w:val="22"/>
        </w:rPr>
        <w:t xml:space="preserve">сформированности метапредметных результатов – </w:t>
      </w:r>
    </w:p>
    <w:p w:rsidR="00D20E1C" w:rsidRPr="00CA5FB7" w:rsidRDefault="00D20E1C" w:rsidP="00D20E1C">
      <w:pPr>
        <w:rPr>
          <w:rFonts w:ascii="Arial" w:hAnsi="Arial" w:cs="Arial"/>
          <w:b/>
          <w:sz w:val="22"/>
          <w:szCs w:val="22"/>
        </w:rPr>
      </w:pPr>
      <w:r w:rsidRPr="00CA5FB7">
        <w:rPr>
          <w:rFonts w:ascii="Arial" w:hAnsi="Arial" w:cs="Arial"/>
          <w:b/>
          <w:sz w:val="22"/>
          <w:szCs w:val="22"/>
        </w:rPr>
        <w:t>читательской грамотности обучающихся 9-х классов</w:t>
      </w:r>
    </w:p>
    <w:p w:rsidR="00CA5FB7" w:rsidRPr="00CA5FB7" w:rsidRDefault="001B07CC" w:rsidP="00D20E1C">
      <w:pPr>
        <w:rPr>
          <w:rFonts w:ascii="Arial" w:hAnsi="Arial" w:cs="Arial"/>
          <w:b/>
          <w:sz w:val="22"/>
          <w:szCs w:val="22"/>
        </w:rPr>
      </w:pPr>
      <w:r w:rsidRPr="00CA5FB7">
        <w:rPr>
          <w:rFonts w:ascii="Arial" w:hAnsi="Arial" w:cs="Arial"/>
          <w:b/>
          <w:sz w:val="22"/>
          <w:szCs w:val="22"/>
        </w:rPr>
        <w:t xml:space="preserve">общеобразовательных организаций </w:t>
      </w:r>
    </w:p>
    <w:p w:rsidR="001B07CC" w:rsidRPr="00CA5FB7" w:rsidRDefault="001B07CC" w:rsidP="00D20E1C">
      <w:pPr>
        <w:rPr>
          <w:rFonts w:ascii="Arial" w:hAnsi="Arial" w:cs="Arial"/>
          <w:b/>
          <w:sz w:val="22"/>
          <w:szCs w:val="22"/>
        </w:rPr>
      </w:pPr>
      <w:proofErr w:type="spellStart"/>
      <w:r w:rsidRPr="00CA5FB7">
        <w:rPr>
          <w:rFonts w:ascii="Arial" w:hAnsi="Arial" w:cs="Arial"/>
          <w:b/>
          <w:sz w:val="22"/>
          <w:szCs w:val="22"/>
        </w:rPr>
        <w:t>Сонковского</w:t>
      </w:r>
      <w:proofErr w:type="spellEnd"/>
      <w:r w:rsidRPr="00CA5FB7">
        <w:rPr>
          <w:rFonts w:ascii="Arial" w:hAnsi="Arial" w:cs="Arial"/>
          <w:b/>
          <w:sz w:val="22"/>
          <w:szCs w:val="22"/>
        </w:rPr>
        <w:t xml:space="preserve"> района Тверской области</w:t>
      </w:r>
    </w:p>
    <w:p w:rsidR="00CF6E5D" w:rsidRPr="00CA5FB7" w:rsidRDefault="00D05CD5">
      <w:pPr>
        <w:rPr>
          <w:rFonts w:ascii="Arial" w:hAnsi="Arial" w:cs="Arial"/>
          <w:sz w:val="22"/>
          <w:szCs w:val="22"/>
        </w:rPr>
      </w:pPr>
    </w:p>
    <w:p w:rsidR="00D20E1C" w:rsidRPr="00CA5FB7" w:rsidRDefault="00A008A6" w:rsidP="00A008A6">
      <w:p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 xml:space="preserve">         </w:t>
      </w:r>
      <w:r w:rsidR="00D20E1C" w:rsidRPr="00CA5FB7">
        <w:rPr>
          <w:rFonts w:ascii="Arial" w:hAnsi="Arial" w:cs="Arial"/>
          <w:sz w:val="22"/>
          <w:szCs w:val="22"/>
        </w:rPr>
        <w:t xml:space="preserve">В соответствии  с приказом Министерства образования Тверской области от  </w:t>
      </w:r>
      <w:r w:rsidR="001B07CC" w:rsidRPr="00CA5FB7">
        <w:rPr>
          <w:rFonts w:ascii="Arial" w:hAnsi="Arial" w:cs="Arial"/>
          <w:sz w:val="22"/>
          <w:szCs w:val="22"/>
        </w:rPr>
        <w:t>09.12.2019  №1661</w:t>
      </w:r>
      <w:r w:rsidR="00D20E1C" w:rsidRPr="00CA5FB7">
        <w:rPr>
          <w:rFonts w:ascii="Arial" w:hAnsi="Arial" w:cs="Arial"/>
          <w:sz w:val="22"/>
          <w:szCs w:val="22"/>
        </w:rPr>
        <w:t xml:space="preserve">/ПК «Об утверждении </w:t>
      </w:r>
      <w:proofErr w:type="gramStart"/>
      <w:r w:rsidR="00D20E1C" w:rsidRPr="00CA5FB7">
        <w:rPr>
          <w:rFonts w:ascii="Arial" w:hAnsi="Arial" w:cs="Arial"/>
          <w:sz w:val="22"/>
          <w:szCs w:val="22"/>
        </w:rPr>
        <w:t>плана-графика проведения мониторинга качества образования</w:t>
      </w:r>
      <w:proofErr w:type="gramEnd"/>
      <w:r w:rsidR="00D20E1C" w:rsidRPr="00CA5FB7">
        <w:rPr>
          <w:rFonts w:ascii="Arial" w:hAnsi="Arial" w:cs="Arial"/>
          <w:sz w:val="22"/>
          <w:szCs w:val="22"/>
        </w:rPr>
        <w:t xml:space="preserve"> в образовательных организациях, расположенных на те</w:t>
      </w:r>
      <w:r w:rsidR="00CA5FB7" w:rsidRPr="00CA5FB7">
        <w:rPr>
          <w:rFonts w:ascii="Arial" w:hAnsi="Arial" w:cs="Arial"/>
          <w:sz w:val="22"/>
          <w:szCs w:val="22"/>
        </w:rPr>
        <w:t>рритории Тверской области, в 20</w:t>
      </w:r>
      <w:r w:rsidR="001B07CC" w:rsidRPr="00CA5FB7">
        <w:rPr>
          <w:rFonts w:ascii="Arial" w:hAnsi="Arial" w:cs="Arial"/>
          <w:sz w:val="22"/>
          <w:szCs w:val="22"/>
        </w:rPr>
        <w:t>20</w:t>
      </w:r>
      <w:r w:rsidR="00D20E1C" w:rsidRPr="00CA5FB7">
        <w:rPr>
          <w:rFonts w:ascii="Arial" w:hAnsi="Arial" w:cs="Arial"/>
          <w:sz w:val="22"/>
          <w:szCs w:val="22"/>
        </w:rPr>
        <w:t xml:space="preserve"> году»</w:t>
      </w:r>
    </w:p>
    <w:p w:rsidR="00D20E1C" w:rsidRPr="00CA5FB7" w:rsidRDefault="00D20E1C" w:rsidP="00A008A6">
      <w:pPr>
        <w:jc w:val="both"/>
        <w:rPr>
          <w:rFonts w:ascii="Arial" w:hAnsi="Arial" w:cs="Arial"/>
          <w:sz w:val="22"/>
          <w:szCs w:val="22"/>
        </w:rPr>
      </w:pPr>
    </w:p>
    <w:p w:rsidR="00D20E1C" w:rsidRPr="00CA5FB7" w:rsidRDefault="00D20E1C">
      <w:pPr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 w:rsidRPr="00CA5FB7">
        <w:rPr>
          <w:rFonts w:ascii="Arial" w:hAnsi="Arial" w:cs="Arial"/>
          <w:b/>
          <w:sz w:val="22"/>
          <w:szCs w:val="22"/>
        </w:rPr>
        <w:t>п</w:t>
      </w:r>
      <w:proofErr w:type="spellEnd"/>
      <w:proofErr w:type="gramEnd"/>
      <w:r w:rsidRPr="00CA5FB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A5FB7">
        <w:rPr>
          <w:rFonts w:ascii="Arial" w:hAnsi="Arial" w:cs="Arial"/>
          <w:b/>
          <w:sz w:val="22"/>
          <w:szCs w:val="22"/>
        </w:rPr>
        <w:t>р</w:t>
      </w:r>
      <w:proofErr w:type="spellEnd"/>
      <w:r w:rsidRPr="00CA5FB7">
        <w:rPr>
          <w:rFonts w:ascii="Arial" w:hAnsi="Arial" w:cs="Arial"/>
          <w:b/>
          <w:sz w:val="22"/>
          <w:szCs w:val="22"/>
        </w:rPr>
        <w:t xml:space="preserve"> и к а </w:t>
      </w:r>
      <w:proofErr w:type="spellStart"/>
      <w:r w:rsidRPr="00CA5FB7">
        <w:rPr>
          <w:rFonts w:ascii="Arial" w:hAnsi="Arial" w:cs="Arial"/>
          <w:b/>
          <w:sz w:val="22"/>
          <w:szCs w:val="22"/>
        </w:rPr>
        <w:t>з</w:t>
      </w:r>
      <w:proofErr w:type="spellEnd"/>
      <w:r w:rsidRPr="00CA5FB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A5FB7">
        <w:rPr>
          <w:rFonts w:ascii="Arial" w:hAnsi="Arial" w:cs="Arial"/>
          <w:b/>
          <w:sz w:val="22"/>
          <w:szCs w:val="22"/>
        </w:rPr>
        <w:t>ы</w:t>
      </w:r>
      <w:proofErr w:type="spellEnd"/>
      <w:r w:rsidRPr="00CA5FB7">
        <w:rPr>
          <w:rFonts w:ascii="Arial" w:hAnsi="Arial" w:cs="Arial"/>
          <w:b/>
          <w:sz w:val="22"/>
          <w:szCs w:val="22"/>
        </w:rPr>
        <w:t xml:space="preserve"> в а ю:</w:t>
      </w:r>
    </w:p>
    <w:p w:rsidR="002166B8" w:rsidRPr="00CA5FB7" w:rsidRDefault="00D20E1C" w:rsidP="00AC045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Руководителям МОУ «</w:t>
      </w:r>
      <w:proofErr w:type="spellStart"/>
      <w:r w:rsidR="001B07CC" w:rsidRPr="00CA5FB7">
        <w:rPr>
          <w:rFonts w:ascii="Arial" w:hAnsi="Arial" w:cs="Arial"/>
          <w:sz w:val="22"/>
          <w:szCs w:val="22"/>
        </w:rPr>
        <w:t>Сонковская</w:t>
      </w:r>
      <w:proofErr w:type="spellEnd"/>
      <w:r w:rsidR="001B07CC" w:rsidRPr="00CA5FB7">
        <w:rPr>
          <w:rFonts w:ascii="Arial" w:hAnsi="Arial" w:cs="Arial"/>
          <w:sz w:val="22"/>
          <w:szCs w:val="22"/>
        </w:rPr>
        <w:t xml:space="preserve"> СОШ</w:t>
      </w:r>
      <w:r w:rsidRPr="00CA5FB7">
        <w:rPr>
          <w:rFonts w:ascii="Arial" w:hAnsi="Arial" w:cs="Arial"/>
          <w:sz w:val="22"/>
          <w:szCs w:val="22"/>
        </w:rPr>
        <w:t>», «</w:t>
      </w:r>
      <w:proofErr w:type="spellStart"/>
      <w:r w:rsidR="001B07CC" w:rsidRPr="00CA5FB7">
        <w:rPr>
          <w:rFonts w:ascii="Arial" w:hAnsi="Arial" w:cs="Arial"/>
          <w:sz w:val="22"/>
          <w:szCs w:val="22"/>
        </w:rPr>
        <w:t>Краснооктябрьская</w:t>
      </w:r>
      <w:proofErr w:type="spellEnd"/>
      <w:r w:rsidR="001B07CC" w:rsidRPr="00CA5FB7">
        <w:rPr>
          <w:rFonts w:ascii="Arial" w:hAnsi="Arial" w:cs="Arial"/>
          <w:sz w:val="22"/>
          <w:szCs w:val="22"/>
        </w:rPr>
        <w:t xml:space="preserve"> ООШ</w:t>
      </w:r>
      <w:r w:rsidRPr="00CA5FB7">
        <w:rPr>
          <w:rFonts w:ascii="Arial" w:hAnsi="Arial" w:cs="Arial"/>
          <w:sz w:val="22"/>
          <w:szCs w:val="22"/>
        </w:rPr>
        <w:t>»</w:t>
      </w:r>
      <w:r w:rsidR="00A008A6" w:rsidRPr="00CA5FB7">
        <w:rPr>
          <w:rFonts w:ascii="Arial" w:hAnsi="Arial" w:cs="Arial"/>
          <w:sz w:val="22"/>
          <w:szCs w:val="22"/>
        </w:rPr>
        <w:t>:</w:t>
      </w:r>
    </w:p>
    <w:p w:rsidR="00A008A6" w:rsidRPr="00CA5FB7" w:rsidRDefault="00A008A6" w:rsidP="00AC0454">
      <w:pPr>
        <w:pStyle w:val="a3"/>
        <w:jc w:val="both"/>
        <w:rPr>
          <w:rFonts w:ascii="Arial" w:hAnsi="Arial" w:cs="Arial"/>
          <w:sz w:val="22"/>
          <w:szCs w:val="22"/>
        </w:rPr>
      </w:pPr>
    </w:p>
    <w:p w:rsidR="00A008A6" w:rsidRPr="00CA5FB7" w:rsidRDefault="00D20E1C" w:rsidP="00AC0454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обеспечить участие обучающихся 9-х классов в мониторинговых исследованиях</w:t>
      </w:r>
      <w:r w:rsidR="002166B8" w:rsidRPr="00CA5FB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166B8" w:rsidRPr="00CA5FB7">
        <w:rPr>
          <w:rFonts w:ascii="Arial" w:hAnsi="Arial" w:cs="Arial"/>
          <w:sz w:val="22"/>
          <w:szCs w:val="22"/>
        </w:rPr>
        <w:t>сформированности</w:t>
      </w:r>
      <w:proofErr w:type="spellEnd"/>
      <w:r w:rsidR="002166B8" w:rsidRPr="00CA5FB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166B8" w:rsidRPr="00CA5FB7">
        <w:rPr>
          <w:rFonts w:ascii="Arial" w:hAnsi="Arial" w:cs="Arial"/>
          <w:sz w:val="22"/>
          <w:szCs w:val="22"/>
        </w:rPr>
        <w:t>метапредметных</w:t>
      </w:r>
      <w:proofErr w:type="spellEnd"/>
      <w:r w:rsidR="002166B8" w:rsidRPr="00CA5FB7">
        <w:rPr>
          <w:rFonts w:ascii="Arial" w:hAnsi="Arial" w:cs="Arial"/>
          <w:sz w:val="22"/>
          <w:szCs w:val="22"/>
        </w:rPr>
        <w:t xml:space="preserve"> результатов – читательской грамотности</w:t>
      </w:r>
      <w:r w:rsidR="008455D5" w:rsidRPr="00CA5FB7">
        <w:rPr>
          <w:rFonts w:ascii="Arial" w:hAnsi="Arial" w:cs="Arial"/>
          <w:sz w:val="22"/>
          <w:szCs w:val="22"/>
        </w:rPr>
        <w:t xml:space="preserve"> </w:t>
      </w:r>
      <w:r w:rsidR="001B07CC" w:rsidRPr="00CA5FB7">
        <w:rPr>
          <w:rFonts w:ascii="Arial" w:hAnsi="Arial" w:cs="Arial"/>
          <w:b/>
          <w:sz w:val="22"/>
          <w:szCs w:val="22"/>
        </w:rPr>
        <w:t>26-27 февраля 2020г</w:t>
      </w:r>
      <w:r w:rsidR="008455D5" w:rsidRPr="00CA5FB7">
        <w:rPr>
          <w:rFonts w:ascii="Arial" w:hAnsi="Arial" w:cs="Arial"/>
          <w:sz w:val="22"/>
          <w:szCs w:val="22"/>
        </w:rPr>
        <w:t>.;</w:t>
      </w:r>
      <w:r w:rsidR="002166B8" w:rsidRPr="00CA5FB7">
        <w:rPr>
          <w:rFonts w:ascii="Arial" w:hAnsi="Arial" w:cs="Arial"/>
          <w:sz w:val="22"/>
          <w:szCs w:val="22"/>
        </w:rPr>
        <w:t xml:space="preserve"> </w:t>
      </w:r>
    </w:p>
    <w:p w:rsidR="002166B8" w:rsidRPr="00CA5FB7" w:rsidRDefault="002166B8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назначить школьных координаторов, ответственных за организацию и проведение мониторингового исследования</w:t>
      </w:r>
      <w:r w:rsidR="00AC0454" w:rsidRPr="00CA5FB7">
        <w:rPr>
          <w:rFonts w:ascii="Arial" w:hAnsi="Arial" w:cs="Arial"/>
          <w:sz w:val="22"/>
          <w:szCs w:val="22"/>
        </w:rPr>
        <w:t xml:space="preserve"> в общеобразовательной организации;</w:t>
      </w:r>
    </w:p>
    <w:p w:rsidR="002166B8" w:rsidRPr="00CA5FB7" w:rsidRDefault="002166B8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назначить организаторов в аудитории (по два организатора в каждую аудиторию);</w:t>
      </w:r>
    </w:p>
    <w:p w:rsidR="002166B8" w:rsidRPr="00CA5FB7" w:rsidRDefault="002166B8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утвердить список общественных наблюдателей;</w:t>
      </w:r>
    </w:p>
    <w:p w:rsidR="002166B8" w:rsidRPr="00CA5FB7" w:rsidRDefault="002166B8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 xml:space="preserve">создать предметную комиссию </w:t>
      </w:r>
      <w:r w:rsidR="00A008A6" w:rsidRPr="00CA5FB7">
        <w:rPr>
          <w:rFonts w:ascii="Arial" w:hAnsi="Arial" w:cs="Arial"/>
          <w:sz w:val="22"/>
          <w:szCs w:val="22"/>
        </w:rPr>
        <w:t>по проверке работ обучающихся;</w:t>
      </w:r>
    </w:p>
    <w:p w:rsidR="002F06D3" w:rsidRPr="00CA5FB7" w:rsidRDefault="002F06D3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провести проверку работ с 26-29 февраля 2020г. в соответствии с критериями оценивания, результаты обучающихся внести в компьютерную программу и в соответствующие электронные формы;</w:t>
      </w:r>
    </w:p>
    <w:p w:rsidR="00A008A6" w:rsidRPr="00CA5FB7" w:rsidRDefault="00A008A6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обеспечить информационную безопасность при подготовке и проведении диагностики;</w:t>
      </w:r>
    </w:p>
    <w:p w:rsidR="00A008A6" w:rsidRPr="00CA5FB7" w:rsidRDefault="00A008A6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обеспечить проведение мониторингового исследования в соответствии с  Инс</w:t>
      </w:r>
      <w:r w:rsidR="002F06D3" w:rsidRPr="00CA5FB7">
        <w:rPr>
          <w:rFonts w:ascii="Arial" w:hAnsi="Arial" w:cs="Arial"/>
          <w:sz w:val="22"/>
          <w:szCs w:val="22"/>
        </w:rPr>
        <w:t>трукцией проведения диагностики;</w:t>
      </w:r>
    </w:p>
    <w:p w:rsidR="00CA5FB7" w:rsidRPr="00CA5FB7" w:rsidRDefault="00CA5FB7" w:rsidP="00AC0454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>обеспечить хранение работ обучающихся в бумажном виде в общеобразовательном учреждении до 31.12.2020г.</w:t>
      </w:r>
    </w:p>
    <w:p w:rsidR="00A008A6" w:rsidRPr="00CA5FB7" w:rsidRDefault="00A008A6" w:rsidP="00AC0454">
      <w:pPr>
        <w:pStyle w:val="a3"/>
        <w:jc w:val="both"/>
        <w:rPr>
          <w:rFonts w:ascii="Arial" w:hAnsi="Arial" w:cs="Arial"/>
          <w:sz w:val="22"/>
          <w:szCs w:val="22"/>
        </w:rPr>
      </w:pPr>
    </w:p>
    <w:p w:rsidR="002166B8" w:rsidRPr="00CA5FB7" w:rsidRDefault="00A008A6" w:rsidP="00CA5FB7">
      <w:p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 xml:space="preserve">       2.  </w:t>
      </w:r>
      <w:r w:rsidR="00AC0454" w:rsidRPr="00CA5FB7">
        <w:rPr>
          <w:rFonts w:ascii="Arial" w:hAnsi="Arial" w:cs="Arial"/>
          <w:sz w:val="22"/>
          <w:szCs w:val="22"/>
        </w:rPr>
        <w:t>П</w:t>
      </w:r>
      <w:r w:rsidRPr="00CA5FB7">
        <w:rPr>
          <w:rFonts w:ascii="Arial" w:hAnsi="Arial" w:cs="Arial"/>
          <w:sz w:val="22"/>
          <w:szCs w:val="22"/>
        </w:rPr>
        <w:t xml:space="preserve">редоставить в РОО администрации </w:t>
      </w:r>
      <w:proofErr w:type="spellStart"/>
      <w:r w:rsidRPr="00CA5FB7">
        <w:rPr>
          <w:rFonts w:ascii="Arial" w:hAnsi="Arial" w:cs="Arial"/>
          <w:sz w:val="22"/>
          <w:szCs w:val="22"/>
        </w:rPr>
        <w:t>Сонковского</w:t>
      </w:r>
      <w:proofErr w:type="spellEnd"/>
      <w:r w:rsidRPr="00CA5FB7">
        <w:rPr>
          <w:rFonts w:ascii="Arial" w:hAnsi="Arial" w:cs="Arial"/>
          <w:sz w:val="22"/>
          <w:szCs w:val="22"/>
        </w:rPr>
        <w:t xml:space="preserve"> района Тверской  области </w:t>
      </w:r>
      <w:r w:rsidR="00CA5FB7" w:rsidRPr="00CA5FB7">
        <w:rPr>
          <w:rFonts w:ascii="Arial" w:hAnsi="Arial" w:cs="Arial"/>
          <w:sz w:val="22"/>
          <w:szCs w:val="22"/>
        </w:rPr>
        <w:t xml:space="preserve">        </w:t>
      </w:r>
      <w:r w:rsidRPr="00CA5FB7">
        <w:rPr>
          <w:rFonts w:ascii="Arial" w:hAnsi="Arial" w:cs="Arial"/>
          <w:sz w:val="22"/>
          <w:szCs w:val="22"/>
        </w:rPr>
        <w:t>результаты мониторингового исследования, внесенные в электронные</w:t>
      </w:r>
      <w:r w:rsidR="00CA5FB7" w:rsidRPr="00CA5FB7">
        <w:rPr>
          <w:rFonts w:ascii="Arial" w:hAnsi="Arial" w:cs="Arial"/>
          <w:sz w:val="22"/>
          <w:szCs w:val="22"/>
        </w:rPr>
        <w:t xml:space="preserve"> </w:t>
      </w:r>
      <w:r w:rsidRPr="00CA5FB7">
        <w:rPr>
          <w:rFonts w:ascii="Arial" w:hAnsi="Arial" w:cs="Arial"/>
          <w:sz w:val="22"/>
          <w:szCs w:val="22"/>
        </w:rPr>
        <w:t xml:space="preserve">формы, сканы актов общественного наблюдения, заполненную анкету  </w:t>
      </w:r>
      <w:r w:rsidR="00AC0454" w:rsidRPr="00CA5FB7">
        <w:rPr>
          <w:rFonts w:ascii="Arial" w:hAnsi="Arial" w:cs="Arial"/>
          <w:sz w:val="22"/>
          <w:szCs w:val="22"/>
        </w:rPr>
        <w:t xml:space="preserve">руководителя в срок до </w:t>
      </w:r>
      <w:r w:rsidR="00AC0454" w:rsidRPr="00CA5FB7">
        <w:rPr>
          <w:rFonts w:ascii="Arial" w:hAnsi="Arial" w:cs="Arial"/>
          <w:b/>
          <w:sz w:val="22"/>
          <w:szCs w:val="22"/>
        </w:rPr>
        <w:t>2 марта 2020г.</w:t>
      </w:r>
    </w:p>
    <w:p w:rsidR="008455D5" w:rsidRPr="00CA5FB7" w:rsidRDefault="008455D5" w:rsidP="00CA5FB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A008A6" w:rsidRPr="00CA5FB7" w:rsidRDefault="008455D5" w:rsidP="00CA5FB7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CA5FB7">
        <w:rPr>
          <w:rFonts w:ascii="Arial" w:hAnsi="Arial" w:cs="Arial"/>
          <w:sz w:val="22"/>
          <w:szCs w:val="22"/>
        </w:rPr>
        <w:t>Контроль за</w:t>
      </w:r>
      <w:proofErr w:type="gramEnd"/>
      <w:r w:rsidRPr="00CA5FB7">
        <w:rPr>
          <w:rFonts w:ascii="Arial" w:hAnsi="Arial" w:cs="Arial"/>
          <w:sz w:val="22"/>
          <w:szCs w:val="22"/>
        </w:rPr>
        <w:t xml:space="preserve"> исполнением настоящего приказа оставляю за собой.</w:t>
      </w:r>
    </w:p>
    <w:p w:rsidR="008455D5" w:rsidRPr="00CA5FB7" w:rsidRDefault="008455D5" w:rsidP="00AC0454">
      <w:pPr>
        <w:jc w:val="both"/>
        <w:rPr>
          <w:rFonts w:ascii="Arial" w:hAnsi="Arial" w:cs="Arial"/>
        </w:rPr>
      </w:pPr>
    </w:p>
    <w:p w:rsidR="008455D5" w:rsidRPr="00CA5FB7" w:rsidRDefault="008455D5" w:rsidP="00AC0454">
      <w:pPr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 xml:space="preserve">            Заведующая РОО:  _____________________     / М.В.Кондратьева /</w:t>
      </w:r>
    </w:p>
    <w:p w:rsidR="008455D5" w:rsidRPr="00CA5FB7" w:rsidRDefault="008455D5" w:rsidP="00AC0454">
      <w:pPr>
        <w:jc w:val="both"/>
        <w:rPr>
          <w:rFonts w:ascii="Arial" w:hAnsi="Arial" w:cs="Arial"/>
          <w:sz w:val="22"/>
          <w:szCs w:val="22"/>
        </w:rPr>
      </w:pPr>
    </w:p>
    <w:p w:rsidR="008455D5" w:rsidRPr="00CA5FB7" w:rsidRDefault="008455D5" w:rsidP="00AC0454">
      <w:p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 xml:space="preserve">         С приказом </w:t>
      </w:r>
      <w:proofErr w:type="gramStart"/>
      <w:r w:rsidRPr="00CA5FB7">
        <w:rPr>
          <w:rFonts w:ascii="Arial" w:hAnsi="Arial" w:cs="Arial"/>
          <w:sz w:val="22"/>
          <w:szCs w:val="22"/>
        </w:rPr>
        <w:t>ознакомлены</w:t>
      </w:r>
      <w:proofErr w:type="gramEnd"/>
      <w:r w:rsidRPr="00CA5FB7">
        <w:rPr>
          <w:rFonts w:ascii="Arial" w:hAnsi="Arial" w:cs="Arial"/>
          <w:sz w:val="22"/>
          <w:szCs w:val="22"/>
        </w:rPr>
        <w:t xml:space="preserve">:    _________________ / </w:t>
      </w:r>
      <w:proofErr w:type="spellStart"/>
      <w:r w:rsidR="00CA5FB7" w:rsidRPr="00CA5FB7">
        <w:rPr>
          <w:rFonts w:ascii="Arial" w:hAnsi="Arial" w:cs="Arial"/>
          <w:sz w:val="22"/>
          <w:szCs w:val="22"/>
        </w:rPr>
        <w:t>В.И.Сосновская</w:t>
      </w:r>
      <w:proofErr w:type="spellEnd"/>
      <w:r w:rsidRPr="00CA5FB7">
        <w:rPr>
          <w:rFonts w:ascii="Arial" w:hAnsi="Arial" w:cs="Arial"/>
          <w:sz w:val="22"/>
          <w:szCs w:val="22"/>
        </w:rPr>
        <w:t>/</w:t>
      </w:r>
    </w:p>
    <w:p w:rsidR="008455D5" w:rsidRPr="00CA5FB7" w:rsidRDefault="008455D5" w:rsidP="00AC0454">
      <w:pPr>
        <w:jc w:val="both"/>
        <w:rPr>
          <w:rFonts w:ascii="Arial" w:hAnsi="Arial" w:cs="Arial"/>
          <w:sz w:val="22"/>
          <w:szCs w:val="22"/>
        </w:rPr>
      </w:pPr>
    </w:p>
    <w:p w:rsidR="008455D5" w:rsidRPr="00CA5FB7" w:rsidRDefault="008455D5" w:rsidP="00AC0454">
      <w:pPr>
        <w:jc w:val="both"/>
        <w:rPr>
          <w:rFonts w:ascii="Arial" w:hAnsi="Arial" w:cs="Arial"/>
          <w:sz w:val="22"/>
          <w:szCs w:val="22"/>
        </w:rPr>
      </w:pPr>
      <w:r w:rsidRPr="00CA5FB7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="00CA5FB7" w:rsidRPr="00CA5FB7">
        <w:rPr>
          <w:rFonts w:ascii="Arial" w:hAnsi="Arial" w:cs="Arial"/>
          <w:sz w:val="22"/>
          <w:szCs w:val="22"/>
        </w:rPr>
        <w:t xml:space="preserve">          _________________  / </w:t>
      </w:r>
      <w:proofErr w:type="spellStart"/>
      <w:r w:rsidR="00CA5FB7" w:rsidRPr="00CA5FB7">
        <w:rPr>
          <w:rFonts w:ascii="Arial" w:hAnsi="Arial" w:cs="Arial"/>
          <w:sz w:val="22"/>
          <w:szCs w:val="22"/>
        </w:rPr>
        <w:t>Е.Л.Паскина</w:t>
      </w:r>
      <w:proofErr w:type="spellEnd"/>
      <w:r w:rsidRPr="00CA5FB7">
        <w:rPr>
          <w:rFonts w:ascii="Arial" w:hAnsi="Arial" w:cs="Arial"/>
          <w:sz w:val="22"/>
          <w:szCs w:val="22"/>
        </w:rPr>
        <w:t>/</w:t>
      </w:r>
    </w:p>
    <w:p w:rsidR="00CA5FB7" w:rsidRPr="00CA5FB7" w:rsidRDefault="00CA5FB7">
      <w:pPr>
        <w:jc w:val="both"/>
        <w:rPr>
          <w:rFonts w:ascii="Arial" w:hAnsi="Arial" w:cs="Arial"/>
          <w:sz w:val="22"/>
          <w:szCs w:val="22"/>
        </w:rPr>
      </w:pPr>
    </w:p>
    <w:sectPr w:rsidR="00CA5FB7" w:rsidRPr="00CA5FB7" w:rsidSect="00D90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B63B4"/>
    <w:multiLevelType w:val="hybridMultilevel"/>
    <w:tmpl w:val="B1AA52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11DA9"/>
    <w:multiLevelType w:val="hybridMultilevel"/>
    <w:tmpl w:val="359ABA3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9BC5071"/>
    <w:multiLevelType w:val="hybridMultilevel"/>
    <w:tmpl w:val="D8921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B3F55"/>
    <w:multiLevelType w:val="hybridMultilevel"/>
    <w:tmpl w:val="A2E805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0E1C"/>
    <w:rsid w:val="000B7613"/>
    <w:rsid w:val="001B07CC"/>
    <w:rsid w:val="002166B8"/>
    <w:rsid w:val="002F06D3"/>
    <w:rsid w:val="003F588E"/>
    <w:rsid w:val="0049143F"/>
    <w:rsid w:val="005A6592"/>
    <w:rsid w:val="008455D5"/>
    <w:rsid w:val="00A008A6"/>
    <w:rsid w:val="00A9185B"/>
    <w:rsid w:val="00AC0454"/>
    <w:rsid w:val="00C15BAB"/>
    <w:rsid w:val="00CA5FB7"/>
    <w:rsid w:val="00D05CD5"/>
    <w:rsid w:val="00D20E1C"/>
    <w:rsid w:val="00D27545"/>
    <w:rsid w:val="00D9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E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2019-03-29T06:19:00Z</cp:lastPrinted>
  <dcterms:created xsi:type="dcterms:W3CDTF">2019-03-29T05:39:00Z</dcterms:created>
  <dcterms:modified xsi:type="dcterms:W3CDTF">2020-02-21T06:35:00Z</dcterms:modified>
</cp:coreProperties>
</file>